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AAA" w:rsidRDefault="00152F9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02AAA" w:rsidRDefault="00102AAA">
      <w:pPr>
        <w:adjustRightInd w:val="0"/>
        <w:snapToGrid w:val="0"/>
        <w:spacing w:line="408" w:lineRule="auto"/>
        <w:rPr>
          <w:rFonts w:ascii="黑体" w:eastAsia="黑体" w:hAnsi="黑体"/>
          <w:szCs w:val="32"/>
        </w:rPr>
      </w:pPr>
    </w:p>
    <w:p w:rsidR="00102AAA" w:rsidRDefault="00152F96" w:rsidP="008D1474">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8D1474">
        <w:rPr>
          <w:rFonts w:hint="eastAsia"/>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8D1474">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102AAA">
        <w:trPr>
          <w:trHeight w:val="680"/>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02AAA" w:rsidRDefault="008D1474" w:rsidP="008D1474">
            <w:pPr>
              <w:adjustRightInd w:val="0"/>
              <w:snapToGrid w:val="0"/>
              <w:jc w:val="center"/>
              <w:rPr>
                <w:rFonts w:ascii="宋体" w:eastAsia="宋体" w:hAnsi="宋体"/>
                <w:sz w:val="21"/>
                <w:szCs w:val="21"/>
              </w:rPr>
            </w:pPr>
            <w:r w:rsidRPr="008D1474">
              <w:rPr>
                <w:rFonts w:ascii="宋体" w:eastAsia="宋体" w:hAnsi="宋体" w:hint="eastAsia"/>
                <w:sz w:val="21"/>
                <w:szCs w:val="21"/>
              </w:rPr>
              <w:t>西藏阿里华峰山水矿业有限责任公司革吉县扎仓茶卡盐湖固体硼矿整合矿区开采项目</w:t>
            </w:r>
          </w:p>
        </w:tc>
      </w:tr>
      <w:tr w:rsidR="00102AAA">
        <w:trPr>
          <w:trHeight w:val="680"/>
        </w:trPr>
        <w:tc>
          <w:tcPr>
            <w:tcW w:w="9060" w:type="dxa"/>
            <w:gridSpan w:val="3"/>
            <w:vAlign w:val="center"/>
          </w:tcPr>
          <w:p w:rsidR="00102AAA" w:rsidRDefault="00152F9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02AAA">
        <w:trPr>
          <w:trHeight w:val="8601"/>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02AAA">
        <w:trPr>
          <w:trHeight w:val="680"/>
        </w:trPr>
        <w:tc>
          <w:tcPr>
            <w:tcW w:w="9060" w:type="dxa"/>
            <w:gridSpan w:val="3"/>
            <w:vAlign w:val="center"/>
          </w:tcPr>
          <w:p w:rsidR="00102AAA" w:rsidRDefault="00152F9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02AAA">
        <w:trPr>
          <w:trHeight w:val="680"/>
        </w:trPr>
        <w:tc>
          <w:tcPr>
            <w:tcW w:w="9060" w:type="dxa"/>
            <w:gridSpan w:val="3"/>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97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85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02AAA" w:rsidRDefault="00152F9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02AAA">
        <w:trPr>
          <w:trHeight w:val="1487"/>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02AAA">
        <w:trPr>
          <w:trHeight w:val="680"/>
        </w:trPr>
        <w:tc>
          <w:tcPr>
            <w:tcW w:w="9060" w:type="dxa"/>
            <w:gridSpan w:val="3"/>
            <w:vAlign w:val="center"/>
          </w:tcPr>
          <w:p w:rsidR="00102AAA" w:rsidRDefault="00152F9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1221"/>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99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102AAA" w:rsidRDefault="00152F9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02AAA">
        <w:trPr>
          <w:trHeight w:val="2521"/>
        </w:trPr>
        <w:tc>
          <w:tcPr>
            <w:tcW w:w="9060" w:type="dxa"/>
            <w:gridSpan w:val="3"/>
            <w:vAlign w:val="center"/>
          </w:tcPr>
          <w:p w:rsidR="00102AAA" w:rsidRDefault="00152F96" w:rsidP="008D147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02AAA" w:rsidRDefault="00102AAA">
      <w:bookmarkStart w:id="0" w:name="_GoBack"/>
      <w:bookmarkEnd w:id="0"/>
    </w:p>
    <w:sectPr w:rsidR="00102AAA" w:rsidSect="00102A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A01" w:rsidRDefault="00B41A01" w:rsidP="0068476B">
      <w:r>
        <w:separator/>
      </w:r>
    </w:p>
  </w:endnote>
  <w:endnote w:type="continuationSeparator" w:id="1">
    <w:p w:rsidR="00B41A01" w:rsidRDefault="00B41A01" w:rsidP="006847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A01" w:rsidRDefault="00B41A01" w:rsidP="0068476B">
      <w:r>
        <w:separator/>
      </w:r>
    </w:p>
  </w:footnote>
  <w:footnote w:type="continuationSeparator" w:id="1">
    <w:p w:rsidR="00B41A01" w:rsidRDefault="00B41A01" w:rsidP="006847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02AAA"/>
    <w:rsid w:val="00125E0F"/>
    <w:rsid w:val="00152F96"/>
    <w:rsid w:val="00530C70"/>
    <w:rsid w:val="0068476B"/>
    <w:rsid w:val="007B12A3"/>
    <w:rsid w:val="007C2619"/>
    <w:rsid w:val="008D1474"/>
    <w:rsid w:val="00B41A01"/>
    <w:rsid w:val="00E62FAB"/>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02AAA"/>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847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8476B"/>
    <w:rPr>
      <w:rFonts w:ascii="Times New Roman" w:eastAsia="仿宋_GB2312" w:hAnsi="Times New Roman"/>
      <w:kern w:val="2"/>
      <w:sz w:val="18"/>
      <w:szCs w:val="18"/>
    </w:rPr>
  </w:style>
  <w:style w:type="paragraph" w:styleId="a4">
    <w:name w:val="footer"/>
    <w:basedOn w:val="a"/>
    <w:link w:val="Char0"/>
    <w:rsid w:val="0068476B"/>
    <w:pPr>
      <w:tabs>
        <w:tab w:val="center" w:pos="4153"/>
        <w:tab w:val="right" w:pos="8306"/>
      </w:tabs>
      <w:snapToGrid w:val="0"/>
      <w:jc w:val="left"/>
    </w:pPr>
    <w:rPr>
      <w:sz w:val="18"/>
      <w:szCs w:val="18"/>
    </w:rPr>
  </w:style>
  <w:style w:type="character" w:customStyle="1" w:styleId="Char0">
    <w:name w:val="页脚 Char"/>
    <w:basedOn w:val="a0"/>
    <w:link w:val="a4"/>
    <w:rsid w:val="0068476B"/>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84</Words>
  <Characters>483</Characters>
  <Application>Microsoft Office Word</Application>
  <DocSecurity>0</DocSecurity>
  <Lines>4</Lines>
  <Paragraphs>1</Paragraphs>
  <ScaleCrop>false</ScaleCrop>
  <Company>Microsoft</Company>
  <LinksUpToDate>false</LinksUpToDate>
  <CharactersWithSpaces>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3</cp:revision>
  <dcterms:created xsi:type="dcterms:W3CDTF">2020-03-02T09:45:00Z</dcterms:created>
  <dcterms:modified xsi:type="dcterms:W3CDTF">2020-03-02T09:46:00Z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